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A7" w:rsidRDefault="00E23EA7" w:rsidP="00E23EA7">
      <w:pPr>
        <w:ind w:left="-483"/>
        <w:jc w:val="center"/>
        <w:rPr>
          <w:noProof/>
          <w:rtl/>
        </w:rPr>
      </w:pPr>
      <w:bookmarkStart w:id="0" w:name="_GoBack"/>
      <w:bookmarkEnd w:id="0"/>
    </w:p>
    <w:p w:rsidR="00E23EA7" w:rsidRDefault="00E23EA7" w:rsidP="00E23EA7">
      <w:pPr>
        <w:ind w:left="-483"/>
        <w:jc w:val="center"/>
        <w:rPr>
          <w:noProof/>
        </w:rPr>
      </w:pPr>
    </w:p>
    <w:p w:rsidR="00E23EA7" w:rsidRDefault="00B83F8B" w:rsidP="00E23EA7">
      <w:pPr>
        <w:ind w:left="-483"/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3175</wp:posOffset>
            </wp:positionV>
            <wp:extent cx="4057650" cy="5057775"/>
            <wp:effectExtent l="0" t="0" r="0" b="9525"/>
            <wp:wrapTight wrapText="bothSides">
              <wp:wrapPolygon edited="0">
                <wp:start x="0" y="0"/>
                <wp:lineTo x="0" y="21559"/>
                <wp:lineTo x="21499" y="21559"/>
                <wp:lineTo x="21499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2" t="25088" r="40149" b="10582"/>
                    <a:stretch/>
                  </pic:blipFill>
                  <pic:spPr bwMode="auto">
                    <a:xfrm>
                      <a:off x="0" y="0"/>
                      <a:ext cx="4057650" cy="505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margin" w:tblpXSpec="center" w:tblpY="7101"/>
        <w:bidiVisual/>
        <w:tblW w:w="10006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36"/>
        <w:gridCol w:w="5083"/>
        <w:gridCol w:w="236"/>
        <w:gridCol w:w="2188"/>
      </w:tblGrid>
      <w:tr w:rsidR="00E23EA7" w:rsidRPr="0010539E" w:rsidTr="00716CE2">
        <w:tc>
          <w:tcPr>
            <w:tcW w:w="10006" w:type="dxa"/>
            <w:gridSpan w:val="5"/>
            <w:shd w:val="clear" w:color="auto" w:fill="DFECB4"/>
          </w:tcPr>
          <w:p w:rsidR="00E23EA7" w:rsidRPr="0010539E" w:rsidRDefault="00E23EA7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الهيكل التنظيمي للجنة :</w:t>
            </w:r>
          </w:p>
        </w:tc>
      </w:tr>
      <w:tr w:rsidR="00E23EA7" w:rsidRPr="0010539E" w:rsidTr="00716CE2">
        <w:tc>
          <w:tcPr>
            <w:tcW w:w="10006" w:type="dxa"/>
            <w:gridSpan w:val="5"/>
          </w:tcPr>
          <w:p w:rsidR="00E23EA7" w:rsidRDefault="0066272F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598CF55" wp14:editId="3256E1EC">
                  <wp:extent cx="4810125" cy="2751455"/>
                  <wp:effectExtent l="133350" t="114300" r="142875" b="163195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8923" t="10807" r="15452"/>
                          <a:stretch/>
                        </pic:blipFill>
                        <pic:spPr bwMode="auto">
                          <a:xfrm>
                            <a:off x="0" y="0"/>
                            <a:ext cx="4810125" cy="27514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tx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3EA7" w:rsidRPr="0010539E" w:rsidRDefault="00E23EA7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23EA7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E23EA7" w:rsidRPr="0010539E" w:rsidRDefault="00E23EA7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/>
                <w:b/>
                <w:color w:val="FFFEFD" w:themeColor="accent6" w:themeTint="02"/>
                <w:spacing w:val="10"/>
                <w:sz w:val="44"/>
                <w:szCs w:val="44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الرؤية:</w:t>
            </w:r>
          </w:p>
        </w:tc>
      </w:tr>
      <w:tr w:rsidR="00E23EA7" w:rsidRPr="0010539E" w:rsidTr="00716CE2">
        <w:tc>
          <w:tcPr>
            <w:tcW w:w="10006" w:type="dxa"/>
            <w:gridSpan w:val="5"/>
          </w:tcPr>
          <w:p w:rsidR="00E23EA7" w:rsidRPr="00B83F8B" w:rsidRDefault="00B83F8B" w:rsidP="00B83F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83F8B">
              <w:rPr>
                <w:rFonts w:asciiTheme="majorBidi" w:hAnsiTheme="majorBidi" w:cstheme="majorBidi"/>
                <w:sz w:val="32"/>
                <w:szCs w:val="32"/>
                <w:rtl/>
              </w:rPr>
              <w:t>تطوير ورفع كفاءة العملية التعليمية في كلية التربية والجامعة باستخدام جميع الوسائل التكنولوجية المتاحة بالجامعة.</w:t>
            </w:r>
          </w:p>
        </w:tc>
      </w:tr>
      <w:tr w:rsidR="00E23EA7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E23EA7" w:rsidRPr="0010539E" w:rsidRDefault="00E23EA7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الرسالة :</w:t>
            </w:r>
          </w:p>
        </w:tc>
      </w:tr>
      <w:tr w:rsidR="00E23EA7" w:rsidRPr="0010539E" w:rsidTr="00716CE2">
        <w:tc>
          <w:tcPr>
            <w:tcW w:w="10006" w:type="dxa"/>
            <w:gridSpan w:val="5"/>
          </w:tcPr>
          <w:p w:rsidR="00B83F8B" w:rsidRPr="00B83F8B" w:rsidRDefault="00B83F8B" w:rsidP="00B83F8B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83F8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1/ تعزيز قدرة الطلاب والسادة أعضاء هيئة التدريس على التعامل مع التقنيات التكنولوجية </w:t>
            </w:r>
            <w:proofErr w:type="spellStart"/>
            <w:r w:rsidRPr="00B83F8B">
              <w:rPr>
                <w:rFonts w:asciiTheme="majorBidi" w:hAnsiTheme="majorBidi" w:cstheme="majorBidi"/>
                <w:sz w:val="32"/>
                <w:szCs w:val="32"/>
                <w:rtl/>
              </w:rPr>
              <w:t>الحدثية</w:t>
            </w:r>
            <w:proofErr w:type="spellEnd"/>
            <w:r w:rsidRPr="00B83F8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وتوظيفها في إطار العملية التعليمية.</w:t>
            </w:r>
          </w:p>
          <w:p w:rsidR="00B83F8B" w:rsidRPr="00B83F8B" w:rsidRDefault="00B83F8B" w:rsidP="00B83F8B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83F8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2/ تحويل </w:t>
            </w:r>
            <w:proofErr w:type="spellStart"/>
            <w:r w:rsidRPr="00B83F8B">
              <w:rPr>
                <w:rFonts w:asciiTheme="majorBidi" w:hAnsiTheme="majorBidi" w:cstheme="majorBidi"/>
                <w:sz w:val="32"/>
                <w:szCs w:val="32"/>
                <w:rtl/>
              </w:rPr>
              <w:t>المقرارات</w:t>
            </w:r>
            <w:proofErr w:type="spellEnd"/>
            <w:r w:rsidRPr="00B83F8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الدراسية من أنماطها التقليدية إلى النمط الإلكتروني.</w:t>
            </w:r>
          </w:p>
          <w:p w:rsidR="00E23EA7" w:rsidRPr="007C3619" w:rsidRDefault="00E23EA7" w:rsidP="00B83F8B">
            <w:pPr>
              <w:pStyle w:val="a7"/>
              <w:shd w:val="clear" w:color="auto" w:fill="FFFFFF"/>
              <w:tabs>
                <w:tab w:val="right" w:pos="8280"/>
                <w:tab w:val="right" w:pos="8730"/>
              </w:tabs>
              <w:bidi/>
              <w:spacing w:before="0" w:beforeAutospacing="0" w:after="0" w:afterAutospacing="0" w:line="360" w:lineRule="auto"/>
              <w:ind w:left="296" w:right="-244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23EA7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E23EA7" w:rsidRDefault="00E23EA7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الأهداف :</w:t>
            </w:r>
          </w:p>
        </w:tc>
      </w:tr>
      <w:tr w:rsidR="00E23EA7" w:rsidRPr="0010539E" w:rsidTr="00716CE2">
        <w:tc>
          <w:tcPr>
            <w:tcW w:w="10006" w:type="dxa"/>
            <w:gridSpan w:val="5"/>
          </w:tcPr>
          <w:p w:rsidR="00B83F8B" w:rsidRPr="00B83F8B" w:rsidRDefault="00B83F8B" w:rsidP="0066272F">
            <w:pPr>
              <w:pStyle w:val="a6"/>
              <w:numPr>
                <w:ilvl w:val="0"/>
                <w:numId w:val="5"/>
              </w:numPr>
              <w:jc w:val="both"/>
              <w:rPr>
                <w:rFonts w:ascii="Arial" w:hAnsi="Arial"/>
                <w:sz w:val="32"/>
                <w:szCs w:val="32"/>
                <w:rtl/>
              </w:rPr>
            </w:pPr>
            <w:r w:rsidRPr="00B83F8B">
              <w:rPr>
                <w:rFonts w:ascii="Arial" w:hAnsi="Arial"/>
                <w:sz w:val="32"/>
                <w:szCs w:val="32"/>
                <w:rtl/>
              </w:rPr>
              <w:t>نشر ثقافة التعليم الإلكتروني.</w:t>
            </w:r>
          </w:p>
          <w:p w:rsidR="00B83F8B" w:rsidRPr="00B83F8B" w:rsidRDefault="00B83F8B" w:rsidP="0066272F">
            <w:pPr>
              <w:pStyle w:val="a6"/>
              <w:numPr>
                <w:ilvl w:val="0"/>
                <w:numId w:val="5"/>
              </w:numPr>
              <w:jc w:val="both"/>
              <w:rPr>
                <w:rFonts w:ascii="Arial" w:hAnsi="Arial"/>
                <w:sz w:val="32"/>
                <w:szCs w:val="32"/>
                <w:rtl/>
              </w:rPr>
            </w:pPr>
            <w:r w:rsidRPr="00B83F8B">
              <w:rPr>
                <w:rFonts w:ascii="Arial" w:hAnsi="Arial"/>
                <w:sz w:val="32"/>
                <w:szCs w:val="32"/>
                <w:rtl/>
              </w:rPr>
              <w:t xml:space="preserve">مساعدة أعضاء هيئة التدريس على إنتاج وتحويل </w:t>
            </w:r>
            <w:proofErr w:type="spellStart"/>
            <w:r w:rsidRPr="00B83F8B">
              <w:rPr>
                <w:rFonts w:ascii="Arial" w:hAnsi="Arial"/>
                <w:sz w:val="32"/>
                <w:szCs w:val="32"/>
                <w:rtl/>
              </w:rPr>
              <w:t>مقرارتهم</w:t>
            </w:r>
            <w:proofErr w:type="spellEnd"/>
            <w:r w:rsidRPr="00B83F8B">
              <w:rPr>
                <w:rFonts w:ascii="Arial" w:hAnsi="Arial"/>
                <w:sz w:val="32"/>
                <w:szCs w:val="32"/>
                <w:rtl/>
              </w:rPr>
              <w:t xml:space="preserve"> المعدة بصورة تلقائية إلى </w:t>
            </w:r>
            <w:proofErr w:type="spellStart"/>
            <w:r w:rsidRPr="00B83F8B">
              <w:rPr>
                <w:rFonts w:ascii="Arial" w:hAnsi="Arial"/>
                <w:sz w:val="32"/>
                <w:szCs w:val="32"/>
                <w:rtl/>
              </w:rPr>
              <w:t>مقرارت</w:t>
            </w:r>
            <w:proofErr w:type="spellEnd"/>
            <w:r w:rsidRPr="00B83F8B">
              <w:rPr>
                <w:rFonts w:ascii="Arial" w:hAnsi="Arial"/>
                <w:sz w:val="32"/>
                <w:szCs w:val="32"/>
                <w:rtl/>
              </w:rPr>
              <w:t xml:space="preserve"> إلكترونية.</w:t>
            </w:r>
          </w:p>
          <w:p w:rsidR="00B83F8B" w:rsidRPr="00B83F8B" w:rsidRDefault="00B83F8B" w:rsidP="0066272F">
            <w:pPr>
              <w:pStyle w:val="a6"/>
              <w:numPr>
                <w:ilvl w:val="0"/>
                <w:numId w:val="5"/>
              </w:numPr>
              <w:jc w:val="both"/>
              <w:rPr>
                <w:rFonts w:ascii="Arial" w:hAnsi="Arial"/>
                <w:sz w:val="32"/>
                <w:szCs w:val="32"/>
                <w:rtl/>
              </w:rPr>
            </w:pPr>
            <w:r w:rsidRPr="00B83F8B">
              <w:rPr>
                <w:rFonts w:ascii="Arial" w:hAnsi="Arial"/>
                <w:sz w:val="32"/>
                <w:szCs w:val="32"/>
                <w:rtl/>
              </w:rPr>
              <w:t>تقديم دورات وورش عمل لأعضاء هيئة التدريس والهيئة المعاونة في الكلية وذلك لخدمة التعليم الإلكتروني وتطويره في الجامعة.</w:t>
            </w:r>
          </w:p>
          <w:p w:rsidR="00B83F8B" w:rsidRPr="00B83F8B" w:rsidRDefault="00B83F8B" w:rsidP="0066272F">
            <w:pPr>
              <w:pStyle w:val="a6"/>
              <w:numPr>
                <w:ilvl w:val="0"/>
                <w:numId w:val="5"/>
              </w:numPr>
              <w:jc w:val="both"/>
              <w:rPr>
                <w:rFonts w:ascii="Arial" w:hAnsi="Arial"/>
                <w:sz w:val="32"/>
                <w:szCs w:val="32"/>
                <w:rtl/>
              </w:rPr>
            </w:pPr>
            <w:r w:rsidRPr="00B83F8B">
              <w:rPr>
                <w:rFonts w:ascii="Arial" w:hAnsi="Arial"/>
                <w:sz w:val="32"/>
                <w:szCs w:val="32"/>
                <w:rtl/>
              </w:rPr>
              <w:t>الإشراف على موقع الكلية وتحديثه على الإنترنت .</w:t>
            </w:r>
          </w:p>
          <w:p w:rsidR="00B83F8B" w:rsidRPr="00B83F8B" w:rsidRDefault="00B83F8B" w:rsidP="0066272F">
            <w:pPr>
              <w:pStyle w:val="a6"/>
              <w:numPr>
                <w:ilvl w:val="0"/>
                <w:numId w:val="5"/>
              </w:numPr>
              <w:jc w:val="both"/>
              <w:rPr>
                <w:rFonts w:ascii="Arial" w:hAnsi="Arial"/>
                <w:sz w:val="32"/>
                <w:szCs w:val="32"/>
                <w:rtl/>
              </w:rPr>
            </w:pPr>
            <w:r w:rsidRPr="00B83F8B">
              <w:rPr>
                <w:rFonts w:ascii="Arial" w:hAnsi="Arial"/>
                <w:sz w:val="32"/>
                <w:szCs w:val="32"/>
                <w:rtl/>
              </w:rPr>
              <w:t>مساعدة أعضاء هيئة التدريس في كل ما</w:t>
            </w:r>
            <w:r w:rsidR="0066272F">
              <w:rPr>
                <w:rFonts w:ascii="Arial" w:hAnsi="Arial" w:hint="cs"/>
                <w:sz w:val="32"/>
                <w:szCs w:val="32"/>
                <w:rtl/>
              </w:rPr>
              <w:t xml:space="preserve"> </w:t>
            </w:r>
            <w:r w:rsidRPr="00B83F8B">
              <w:rPr>
                <w:rFonts w:ascii="Arial" w:hAnsi="Arial"/>
                <w:sz w:val="32"/>
                <w:szCs w:val="32"/>
                <w:rtl/>
              </w:rPr>
              <w:t>يمكن القيام به إلكترونيا .</w:t>
            </w:r>
          </w:p>
          <w:p w:rsidR="00B83F8B" w:rsidRPr="00B83F8B" w:rsidRDefault="00B83F8B" w:rsidP="0066272F">
            <w:pPr>
              <w:pStyle w:val="a6"/>
              <w:numPr>
                <w:ilvl w:val="0"/>
                <w:numId w:val="5"/>
              </w:numPr>
              <w:jc w:val="both"/>
              <w:rPr>
                <w:rFonts w:ascii="Arial" w:hAnsi="Arial"/>
                <w:sz w:val="32"/>
                <w:szCs w:val="32"/>
                <w:rtl/>
              </w:rPr>
            </w:pPr>
            <w:r w:rsidRPr="00B83F8B">
              <w:rPr>
                <w:rFonts w:ascii="Arial" w:hAnsi="Arial"/>
                <w:sz w:val="32"/>
                <w:szCs w:val="32"/>
                <w:rtl/>
              </w:rPr>
              <w:t xml:space="preserve">تهيئة مجتمع الجامعة  للتعامل مع </w:t>
            </w:r>
            <w:proofErr w:type="spellStart"/>
            <w:r w:rsidRPr="00B83F8B">
              <w:rPr>
                <w:rFonts w:ascii="Arial" w:hAnsi="Arial"/>
                <w:sz w:val="32"/>
                <w:szCs w:val="32"/>
                <w:rtl/>
              </w:rPr>
              <w:t>المقرارات</w:t>
            </w:r>
            <w:proofErr w:type="spellEnd"/>
            <w:r w:rsidRPr="00B83F8B">
              <w:rPr>
                <w:rFonts w:ascii="Arial" w:hAnsi="Arial"/>
                <w:sz w:val="32"/>
                <w:szCs w:val="32"/>
                <w:rtl/>
              </w:rPr>
              <w:t xml:space="preserve"> الإلكترونية .</w:t>
            </w:r>
          </w:p>
          <w:p w:rsidR="00B83F8B" w:rsidRPr="00B83F8B" w:rsidRDefault="00B83F8B" w:rsidP="0066272F">
            <w:pPr>
              <w:pStyle w:val="a6"/>
              <w:numPr>
                <w:ilvl w:val="0"/>
                <w:numId w:val="5"/>
              </w:numPr>
              <w:jc w:val="both"/>
              <w:rPr>
                <w:rFonts w:ascii="Arial" w:hAnsi="Arial"/>
                <w:sz w:val="32"/>
                <w:szCs w:val="32"/>
                <w:rtl/>
              </w:rPr>
            </w:pPr>
            <w:r w:rsidRPr="00B83F8B">
              <w:rPr>
                <w:rFonts w:ascii="Arial" w:hAnsi="Arial"/>
                <w:sz w:val="32"/>
                <w:szCs w:val="32"/>
                <w:rtl/>
              </w:rPr>
              <w:t>توفير الدراسات والأبحاث والنصائح والتوصيات الخاصة بخيارات التعليم .</w:t>
            </w:r>
          </w:p>
          <w:p w:rsidR="00B83F8B" w:rsidRPr="00B83F8B" w:rsidRDefault="00B83F8B" w:rsidP="0066272F">
            <w:pPr>
              <w:pStyle w:val="a6"/>
              <w:numPr>
                <w:ilvl w:val="0"/>
                <w:numId w:val="5"/>
              </w:numPr>
              <w:jc w:val="both"/>
              <w:rPr>
                <w:rFonts w:ascii="Arial" w:hAnsi="Arial"/>
                <w:sz w:val="32"/>
                <w:szCs w:val="32"/>
                <w:rtl/>
              </w:rPr>
            </w:pPr>
            <w:r w:rsidRPr="00B83F8B">
              <w:rPr>
                <w:rFonts w:ascii="Arial" w:hAnsi="Arial"/>
                <w:sz w:val="32"/>
                <w:szCs w:val="32"/>
                <w:rtl/>
              </w:rPr>
              <w:t>إنشاء حافظات إلكترونية تقوم بتجميع منظم من المعلومات الرقمية.</w:t>
            </w:r>
          </w:p>
          <w:p w:rsidR="00B83F8B" w:rsidRPr="00B83F8B" w:rsidRDefault="00B83F8B" w:rsidP="0066272F">
            <w:pPr>
              <w:pStyle w:val="a6"/>
              <w:numPr>
                <w:ilvl w:val="0"/>
                <w:numId w:val="5"/>
              </w:numPr>
              <w:jc w:val="both"/>
              <w:rPr>
                <w:rFonts w:ascii="Arial" w:hAnsi="Arial"/>
                <w:sz w:val="32"/>
                <w:szCs w:val="32"/>
                <w:rtl/>
              </w:rPr>
            </w:pPr>
            <w:r w:rsidRPr="00B83F8B">
              <w:rPr>
                <w:rFonts w:ascii="Arial" w:hAnsi="Arial"/>
                <w:sz w:val="32"/>
                <w:szCs w:val="32"/>
                <w:rtl/>
              </w:rPr>
              <w:t xml:space="preserve">خدمة العملية </w:t>
            </w:r>
            <w:proofErr w:type="spellStart"/>
            <w:r w:rsidRPr="00B83F8B">
              <w:rPr>
                <w:rFonts w:ascii="Arial" w:hAnsi="Arial"/>
                <w:sz w:val="32"/>
                <w:szCs w:val="32"/>
                <w:rtl/>
              </w:rPr>
              <w:t>التدرسية</w:t>
            </w:r>
            <w:proofErr w:type="spellEnd"/>
            <w:r w:rsidRPr="00B83F8B">
              <w:rPr>
                <w:rFonts w:ascii="Arial" w:hAnsi="Arial"/>
                <w:sz w:val="32"/>
                <w:szCs w:val="32"/>
                <w:rtl/>
              </w:rPr>
              <w:t xml:space="preserve"> والبحثية في الجامعة.</w:t>
            </w:r>
          </w:p>
          <w:p w:rsidR="00B83F8B" w:rsidRPr="00B83F8B" w:rsidRDefault="00B83F8B" w:rsidP="0066272F">
            <w:pPr>
              <w:pStyle w:val="a6"/>
              <w:numPr>
                <w:ilvl w:val="0"/>
                <w:numId w:val="5"/>
              </w:numPr>
              <w:jc w:val="both"/>
              <w:rPr>
                <w:rFonts w:ascii="Arial" w:hAnsi="Arial"/>
                <w:sz w:val="32"/>
                <w:szCs w:val="32"/>
                <w:rtl/>
              </w:rPr>
            </w:pPr>
            <w:proofErr w:type="spellStart"/>
            <w:r w:rsidRPr="00B83F8B">
              <w:rPr>
                <w:rFonts w:ascii="Arial" w:hAnsi="Arial"/>
                <w:sz w:val="32"/>
                <w:szCs w:val="32"/>
                <w:rtl/>
              </w:rPr>
              <w:lastRenderedPageBreak/>
              <w:t>إدراة</w:t>
            </w:r>
            <w:proofErr w:type="spellEnd"/>
            <w:r w:rsidRPr="00B83F8B">
              <w:rPr>
                <w:rFonts w:ascii="Arial" w:hAnsi="Arial"/>
                <w:sz w:val="32"/>
                <w:szCs w:val="32"/>
                <w:rtl/>
              </w:rPr>
              <w:t xml:space="preserve"> التعليم الإلكتروني على أكمل وجه والعمل على تصميم المساقات الإلكترونية وتطويرها بالأقسام المختلفة في الجامعة.</w:t>
            </w:r>
          </w:p>
          <w:p w:rsidR="00E23EA7" w:rsidRPr="00B83F8B" w:rsidRDefault="00E23EA7" w:rsidP="00B83F8B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23EA7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E23EA7" w:rsidRPr="00B00C99" w:rsidRDefault="00E23EA7" w:rsidP="00716CE2">
            <w:pPr>
              <w:rPr>
                <w:b/>
                <w:color w:val="FFFEFD" w:themeColor="accent6" w:themeTint="02"/>
                <w:spacing w:val="10"/>
                <w:sz w:val="44"/>
                <w:szCs w:val="44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lastRenderedPageBreak/>
              <w:t>التطلعات المستقبلية :</w:t>
            </w:r>
          </w:p>
        </w:tc>
      </w:tr>
      <w:tr w:rsidR="00E23EA7" w:rsidRPr="0010539E" w:rsidTr="00716CE2">
        <w:tc>
          <w:tcPr>
            <w:tcW w:w="10006" w:type="dxa"/>
            <w:gridSpan w:val="5"/>
            <w:shd w:val="clear" w:color="auto" w:fill="FFFFFF" w:themeFill="background1"/>
          </w:tcPr>
          <w:p w:rsidR="00B83F8B" w:rsidRPr="00B83F8B" w:rsidRDefault="00B83F8B" w:rsidP="00B83F8B">
            <w:pPr>
              <w:pStyle w:val="a6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83F8B">
              <w:rPr>
                <w:rFonts w:asciiTheme="majorBidi" w:hAnsiTheme="majorBidi" w:cstheme="majorBidi"/>
                <w:sz w:val="32"/>
                <w:szCs w:val="32"/>
                <w:rtl/>
              </w:rPr>
              <w:t>إعداد خريج عالي الجودة مدعم بالتكنولوجيا للتواصل مع متطلبات العصر .</w:t>
            </w:r>
          </w:p>
          <w:p w:rsidR="00B83F8B" w:rsidRPr="00B83F8B" w:rsidRDefault="00B83F8B" w:rsidP="00B83F8B">
            <w:pPr>
              <w:pStyle w:val="a6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83F8B">
              <w:rPr>
                <w:rFonts w:asciiTheme="majorBidi" w:hAnsiTheme="majorBidi" w:cstheme="majorBidi"/>
                <w:sz w:val="32"/>
                <w:szCs w:val="32"/>
                <w:rtl/>
              </w:rPr>
              <w:t>التوسع في برنامج التعليم عن بعد والدراسات العليا.</w:t>
            </w:r>
          </w:p>
          <w:p w:rsidR="00E23EA7" w:rsidRPr="00B83F8B" w:rsidRDefault="00B83F8B" w:rsidP="00B83F8B">
            <w:pPr>
              <w:pStyle w:val="a6"/>
              <w:numPr>
                <w:ilvl w:val="0"/>
                <w:numId w:val="4"/>
              </w:numPr>
              <w:rPr>
                <w:rFonts w:ascii="Arial" w:eastAsiaTheme="minorHAnsi" w:hAnsi="Arial"/>
                <w:sz w:val="32"/>
                <w:szCs w:val="32"/>
                <w:rtl/>
              </w:rPr>
            </w:pPr>
            <w:r w:rsidRPr="00B83F8B">
              <w:rPr>
                <w:rFonts w:asciiTheme="majorBidi" w:hAnsiTheme="majorBidi" w:cstheme="majorBidi"/>
                <w:sz w:val="32"/>
                <w:szCs w:val="32"/>
                <w:rtl/>
              </w:rPr>
              <w:t>تنمية وتطبيق نظام تعليمي تكنولوجي ذاتي من خلال توفير تعليم إلكتروني متميز حسب معايير الجودة العالمية</w:t>
            </w:r>
            <w:r w:rsidRPr="00B83F8B">
              <w:rPr>
                <w:rFonts w:ascii="Arial" w:hAnsi="Arial"/>
                <w:sz w:val="32"/>
                <w:szCs w:val="32"/>
                <w:rtl/>
              </w:rPr>
              <w:t>.</w:t>
            </w:r>
          </w:p>
        </w:tc>
      </w:tr>
      <w:tr w:rsidR="00E23EA7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E23EA7" w:rsidRPr="0010539E" w:rsidRDefault="00E23EA7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أنشطة اللجنة وفعالياتها</w:t>
            </w:r>
            <w:r w:rsidRPr="00DB6441">
              <w:rPr>
                <w:rFonts w:asciiTheme="majorBidi" w:hAnsiTheme="majorBidi" w:cs="Hesham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</w:tc>
      </w:tr>
      <w:tr w:rsidR="00E23EA7" w:rsidRPr="0010539E" w:rsidTr="00716CE2">
        <w:tc>
          <w:tcPr>
            <w:tcW w:w="2263" w:type="dxa"/>
            <w:shd w:val="clear" w:color="auto" w:fill="EAF1DD" w:themeFill="accent3" w:themeFillTint="33"/>
          </w:tcPr>
          <w:p w:rsidR="00E23EA7" w:rsidRPr="008A5CDE" w:rsidRDefault="00E23EA7" w:rsidP="00716CE2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5CDE"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النشاط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E23EA7" w:rsidRPr="008A5CDE" w:rsidRDefault="00E23EA7" w:rsidP="00716CE2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E23EA7" w:rsidRPr="008A5CDE" w:rsidRDefault="00E23EA7" w:rsidP="00716CE2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التاريخ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E23EA7" w:rsidRPr="00113938" w:rsidRDefault="00E23EA7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E23EA7" w:rsidRPr="00113938" w:rsidRDefault="00E23EA7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 w:rsidRPr="00AB342B"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الصور </w:t>
            </w:r>
          </w:p>
        </w:tc>
      </w:tr>
      <w:tr w:rsidR="0066272F" w:rsidRPr="006F36AA" w:rsidTr="00716CE2">
        <w:tc>
          <w:tcPr>
            <w:tcW w:w="2263" w:type="dxa"/>
            <w:shd w:val="clear" w:color="auto" w:fill="EAF1DD" w:themeFill="accent3" w:themeFillTint="33"/>
          </w:tcPr>
          <w:p w:rsidR="0066272F" w:rsidRPr="005723DD" w:rsidRDefault="0066272F" w:rsidP="0066272F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5723DD">
              <w:rPr>
                <w:rFonts w:asciiTheme="majorBidi" w:hAnsiTheme="majorBidi" w:hint="cs"/>
                <w:sz w:val="28"/>
                <w:szCs w:val="28"/>
                <w:rtl/>
              </w:rPr>
              <w:t>دورة(</w:t>
            </w:r>
            <w:r w:rsidRPr="005723DD">
              <w:rPr>
                <w:rFonts w:asciiTheme="majorBidi" w:hAnsiTheme="majorBidi"/>
                <w:sz w:val="28"/>
                <w:szCs w:val="28"/>
              </w:rPr>
              <w:t>D2L</w:t>
            </w:r>
            <w:r w:rsidRPr="005723DD">
              <w:rPr>
                <w:rFonts w:asciiTheme="majorBidi" w:hAnsi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66272F" w:rsidRPr="006F36AA" w:rsidRDefault="0066272F" w:rsidP="0066272F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66272F" w:rsidRPr="005723DD" w:rsidRDefault="0066272F" w:rsidP="0066272F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5723DD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16\4</w:t>
            </w:r>
            <w:r w:rsidRPr="005723DD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—</w:t>
            </w:r>
            <w:r w:rsidRPr="005723DD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29\5</w:t>
            </w:r>
          </w:p>
          <w:p w:rsidR="0066272F" w:rsidRPr="005723DD" w:rsidRDefault="0066272F" w:rsidP="0066272F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5723DD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66272F" w:rsidRPr="006F36AA" w:rsidRDefault="0066272F" w:rsidP="0066272F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66272F" w:rsidRPr="006F36AA" w:rsidRDefault="0066272F" w:rsidP="0066272F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/>
                <w:noProof/>
                <w:color w:val="FFFFFF" w:themeColor="background1"/>
                <w:sz w:val="28"/>
                <w:szCs w:val="28"/>
                <w:rtl/>
              </w:rPr>
              <w:drawing>
                <wp:inline distT="0" distB="0" distL="0" distR="0">
                  <wp:extent cx="914400" cy="1266825"/>
                  <wp:effectExtent l="133350" t="114300" r="152400" b="161925"/>
                  <wp:docPr id="2" name="صورة 2" descr="C:\Users\MAx\Desktop\WhatsApp Images\IMG-20140526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x\Desktop\WhatsApp Images\IMG-20140526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26" cy="12679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72F" w:rsidRPr="006F36AA" w:rsidTr="00716CE2">
        <w:tc>
          <w:tcPr>
            <w:tcW w:w="2263" w:type="dxa"/>
            <w:shd w:val="clear" w:color="auto" w:fill="EAF1DD" w:themeFill="accent3" w:themeFillTint="33"/>
          </w:tcPr>
          <w:p w:rsidR="0066272F" w:rsidRPr="005723DD" w:rsidRDefault="0066272F" w:rsidP="0066272F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5723DD">
              <w:rPr>
                <w:rFonts w:asciiTheme="majorBidi" w:hAnsiTheme="majorBidi" w:hint="cs"/>
                <w:sz w:val="28"/>
                <w:szCs w:val="28"/>
                <w:rtl/>
              </w:rPr>
              <w:t>دورة (</w:t>
            </w:r>
            <w:r w:rsidRPr="005723DD">
              <w:rPr>
                <w:rFonts w:asciiTheme="majorBidi" w:hAnsiTheme="majorBidi"/>
                <w:sz w:val="28"/>
                <w:szCs w:val="28"/>
              </w:rPr>
              <w:t>D2L</w:t>
            </w:r>
            <w:r w:rsidRPr="005723DD">
              <w:rPr>
                <w:rFonts w:asciiTheme="majorBidi" w:hAnsi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66272F" w:rsidRPr="006F36AA" w:rsidRDefault="0066272F" w:rsidP="00662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66272F" w:rsidRPr="005723DD" w:rsidRDefault="0066272F" w:rsidP="0066272F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5723DD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16\4</w:t>
            </w:r>
            <w:r w:rsidRPr="005723DD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—</w:t>
            </w:r>
            <w:r w:rsidRPr="005723DD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29\5</w:t>
            </w:r>
          </w:p>
          <w:p w:rsidR="0066272F" w:rsidRPr="005723DD" w:rsidRDefault="0066272F" w:rsidP="0066272F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5723DD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66272F" w:rsidRPr="006F36AA" w:rsidRDefault="0066272F" w:rsidP="00662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66272F" w:rsidRPr="006F36AA" w:rsidRDefault="0066272F" w:rsidP="00662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6272F" w:rsidRPr="006F36AA" w:rsidTr="00716CE2">
        <w:tc>
          <w:tcPr>
            <w:tcW w:w="2263" w:type="dxa"/>
            <w:shd w:val="clear" w:color="auto" w:fill="EAF1DD" w:themeFill="accent3" w:themeFillTint="33"/>
          </w:tcPr>
          <w:p w:rsidR="0066272F" w:rsidRPr="005723DD" w:rsidRDefault="0066272F" w:rsidP="0066272F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5723DD">
              <w:rPr>
                <w:rFonts w:asciiTheme="majorBidi" w:hAnsiTheme="majorBidi" w:hint="cs"/>
                <w:sz w:val="28"/>
                <w:szCs w:val="28"/>
                <w:rtl/>
              </w:rPr>
              <w:t>دورة(</w:t>
            </w:r>
            <w:r w:rsidRPr="005723DD">
              <w:rPr>
                <w:rFonts w:asciiTheme="majorBidi" w:hAnsiTheme="majorBidi"/>
                <w:sz w:val="28"/>
                <w:szCs w:val="28"/>
              </w:rPr>
              <w:t>D2L</w:t>
            </w:r>
            <w:r w:rsidRPr="005723DD">
              <w:rPr>
                <w:rFonts w:asciiTheme="majorBidi" w:hAnsi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66272F" w:rsidRPr="006F36AA" w:rsidRDefault="0066272F" w:rsidP="00662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66272F" w:rsidRPr="005723DD" w:rsidRDefault="0066272F" w:rsidP="0066272F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5723DD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16\4</w:t>
            </w:r>
            <w:r w:rsidRPr="005723DD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—</w:t>
            </w:r>
            <w:r w:rsidRPr="005723DD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29\5</w:t>
            </w:r>
          </w:p>
          <w:p w:rsidR="0066272F" w:rsidRPr="005723DD" w:rsidRDefault="0066272F" w:rsidP="0066272F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5723DD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66272F" w:rsidRPr="006F36AA" w:rsidRDefault="0066272F" w:rsidP="00662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66272F" w:rsidRPr="006F36AA" w:rsidRDefault="0066272F" w:rsidP="00662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828675" cy="1321594"/>
                  <wp:effectExtent l="133350" t="114300" r="142875" b="164465"/>
                  <wp:docPr id="3" name="صورة 3" descr="C:\Users\MAx\Desktop\WhatsApp Images\IMG-20140526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x\Desktop\WhatsApp Images\IMG-20140526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32159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72F" w:rsidRPr="006F36AA" w:rsidTr="00716CE2">
        <w:tc>
          <w:tcPr>
            <w:tcW w:w="2263" w:type="dxa"/>
            <w:shd w:val="clear" w:color="auto" w:fill="EAF1DD" w:themeFill="accent3" w:themeFillTint="33"/>
          </w:tcPr>
          <w:p w:rsidR="0066272F" w:rsidRPr="005723DD" w:rsidRDefault="0066272F" w:rsidP="0066272F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5723DD">
              <w:rPr>
                <w:rFonts w:asciiTheme="majorBidi" w:hAnsiTheme="majorBidi" w:hint="cs"/>
                <w:sz w:val="28"/>
                <w:szCs w:val="28"/>
                <w:rtl/>
              </w:rPr>
              <w:t>دورة (</w:t>
            </w:r>
            <w:r w:rsidRPr="005723DD">
              <w:rPr>
                <w:rFonts w:asciiTheme="majorBidi" w:hAnsiTheme="majorBidi"/>
                <w:sz w:val="28"/>
                <w:szCs w:val="28"/>
              </w:rPr>
              <w:t>D2L</w:t>
            </w:r>
            <w:r w:rsidRPr="005723DD">
              <w:rPr>
                <w:rFonts w:asciiTheme="majorBidi" w:hAnsi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66272F" w:rsidRPr="006F36AA" w:rsidRDefault="0066272F" w:rsidP="00662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66272F" w:rsidRPr="005723DD" w:rsidRDefault="0066272F" w:rsidP="0066272F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5723DD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16\4</w:t>
            </w:r>
            <w:r w:rsidRPr="005723DD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—</w:t>
            </w:r>
            <w:r w:rsidRPr="005723DD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29\5</w:t>
            </w:r>
          </w:p>
          <w:p w:rsidR="0066272F" w:rsidRPr="005723DD" w:rsidRDefault="0066272F" w:rsidP="0066272F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5723DD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66272F" w:rsidRPr="006F36AA" w:rsidRDefault="0066272F" w:rsidP="00662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66272F" w:rsidRPr="006F36AA" w:rsidRDefault="0066272F" w:rsidP="00662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E23EA7" w:rsidRPr="006F36AA" w:rsidRDefault="00E23EA7" w:rsidP="00E23EA7">
      <w:pPr>
        <w:rPr>
          <w:rFonts w:asciiTheme="majorBidi" w:hAnsiTheme="majorBidi" w:cstheme="majorBidi"/>
          <w:sz w:val="28"/>
          <w:szCs w:val="28"/>
        </w:rPr>
      </w:pPr>
    </w:p>
    <w:p w:rsidR="00E23EA7" w:rsidRPr="006F36AA" w:rsidRDefault="00E23EA7" w:rsidP="00E23EA7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5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E23EA7" w:rsidTr="00716CE2">
        <w:tc>
          <w:tcPr>
            <w:tcW w:w="4261" w:type="dxa"/>
          </w:tcPr>
          <w:p w:rsidR="00E23EA7" w:rsidRDefault="00E23EA7" w:rsidP="00716CE2">
            <w:pPr>
              <w:rPr>
                <w:rtl/>
              </w:rPr>
            </w:pPr>
          </w:p>
        </w:tc>
        <w:tc>
          <w:tcPr>
            <w:tcW w:w="4261" w:type="dxa"/>
          </w:tcPr>
          <w:p w:rsidR="00E23EA7" w:rsidRDefault="00E23EA7" w:rsidP="00716CE2"/>
        </w:tc>
      </w:tr>
    </w:tbl>
    <w:p w:rsidR="00E23EA7" w:rsidRPr="00F3192F" w:rsidRDefault="00E23EA7" w:rsidP="00E23EA7">
      <w:pPr>
        <w:spacing w:line="240" w:lineRule="auto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</w:p>
    <w:p w:rsidR="00E23EA7" w:rsidRDefault="00E23EA7" w:rsidP="00E23EA7"/>
    <w:p w:rsidR="00E23EA7" w:rsidRDefault="00E23EA7" w:rsidP="00E23EA7"/>
    <w:p w:rsidR="00E23EA7" w:rsidRPr="002A7101" w:rsidRDefault="00E23EA7" w:rsidP="00E23EA7"/>
    <w:p w:rsidR="00E23EA7" w:rsidRDefault="00E23EA7" w:rsidP="00E23EA7"/>
    <w:p w:rsidR="00E23EA7" w:rsidRDefault="00E23EA7" w:rsidP="00E23EA7"/>
    <w:p w:rsidR="00E23EA7" w:rsidRDefault="00E23EA7" w:rsidP="00E23EA7"/>
    <w:p w:rsidR="00E25339" w:rsidRDefault="00E25339"/>
    <w:sectPr w:rsidR="00E25339" w:rsidSect="0069775F">
      <w:headerReference w:type="default" r:id="rId15"/>
      <w:footerReference w:type="default" r:id="rId16"/>
      <w:footerReference w:type="first" r:id="rId17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BD" w:rsidRDefault="00874FBD">
      <w:pPr>
        <w:spacing w:after="0" w:line="240" w:lineRule="auto"/>
      </w:pPr>
      <w:r>
        <w:separator/>
      </w:r>
    </w:p>
  </w:endnote>
  <w:endnote w:type="continuationSeparator" w:id="0">
    <w:p w:rsidR="00874FBD" w:rsidRDefault="0087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DE" w:rsidRDefault="0066272F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A63561" wp14:editId="135AA248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مجموعة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rtl/>
                              </w:rPr>
                              <w:alias w:val="العنوان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A5CDE" w:rsidRDefault="0066272F" w:rsidP="00530154">
                                <w:pPr>
                                  <w:pStyle w:val="a4"/>
                                  <w:shd w:val="clear" w:color="auto" w:fill="4F6228" w:themeFill="accent3" w:themeFillShade="80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8A5CDE" w:rsidRDefault="00874FBD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A5CDE" w:rsidRDefault="0066272F" w:rsidP="00530154">
                            <w:pPr>
                              <w:pStyle w:val="a4"/>
                              <w:shd w:val="clear" w:color="auto" w:fill="4F6228" w:themeFill="accent3" w:themeFillShade="80"/>
                              <w:rPr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color w:val="FFFFFF" w:themeColor="background1"/>
                                <w:rtl/>
                                <w:lang w:val="ar-SA"/>
                              </w:rPr>
                              <w:t xml:space="preserve">الصفحة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F30015" w:rsidRPr="00F30015">
                              <w:rPr>
                                <w:noProof/>
                                <w:color w:val="FFFFFF" w:themeColor="background1"/>
                                <w:rtl/>
                                <w:lang w:val="ar-SA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56" o:spid="_x0000_s1026" style="position:absolute;left:0;text-align:left;margin-left:0;margin-top:0;width:580.05pt;height:27.35pt;flip:x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GlsMA&#10;AADcAAAADwAAAGRycy9kb3ducmV2LnhtbESPQYvCMBSE7wv+h/AEb2tqF4tUo4ig62Evunvx9mie&#10;bbF5qUmq9d9vBMHjMDPfMItVbxpxI+drywom4wQEcWF1zaWCv9/t5wyED8gaG8uk4EEeVsvBxwJz&#10;be98oNsxlCJC2OeooAqhzaX0RUUG/di2xNE7W2cwROlKqR3eI9w0Mk2STBqsOS5U2NKmouJy7IyC&#10;8JU9iu9u2l1tOm2cOe3wB3dKjYb9eg4iUB/e4Vd7rxWkWQ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tGlsMAAADcAAAADwAAAAAAAAAAAAAAAACYAgAAZHJzL2Rv&#10;d25yZXYueG1sUEsFBgAAAAAEAAQA9QAAAIgDAAAAAA==&#10;" fillcolor="#4e6128 [1606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rtl/>
                        </w:rPr>
                        <w:alias w:val="العنوان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A5CDE" w:rsidRDefault="0066272F" w:rsidP="00530154">
                          <w:pPr>
                            <w:pStyle w:val="a4"/>
                            <w:shd w:val="clear" w:color="auto" w:fill="4F6228" w:themeFill="accent3" w:themeFillShade="80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  <w:p w:rsidR="008A5CDE" w:rsidRDefault="00874FBD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16scA&#10;AADcAAAADwAAAGRycy9kb3ducmV2LnhtbESPT2vCQBTE7wW/w/IEL9JsDEVLdBUVCx5K/ddCjo/s&#10;Mwlm34bsqmk/fbcg9DjMzG+Y2aIztbhR6yrLCkZRDII4t7riQsHn6e35FYTzyBpry6Tgmxws5r2n&#10;Gaba3vlAt6MvRICwS1FB6X2TSunykgy6yDbEwTvb1qAPsi2kbvEe4KaWSRyPpcGKw0KJDa1Lyi/H&#10;q1GQy+Eq23w4POxskr3sv07vW/Oj1KDfLacgPHX+P/xob7WCZDy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sNerHAAAA3AAAAA8AAAAAAAAAAAAAAAAAmAIAAGRy&#10;cy9kb3ducmV2LnhtbFBLBQYAAAAABAAEAPUAAACMAwAAAAA=&#10;" fillcolor="#4e6128 [1606]">
                <v:textbox>
                  <w:txbxContent>
                    <w:p w:rsidR="008A5CDE" w:rsidRDefault="0066272F" w:rsidP="00530154">
                      <w:pPr>
                        <w:pStyle w:val="a4"/>
                        <w:shd w:val="clear" w:color="auto" w:fill="4F6228" w:themeFill="accent3" w:themeFillShade="80"/>
                        <w:rPr>
                          <w:color w:val="FFFFFF" w:themeColor="background1"/>
                          <w:rtl/>
                        </w:rPr>
                      </w:pPr>
                      <w:r>
                        <w:rPr>
                          <w:color w:val="FFFFFF" w:themeColor="background1"/>
                          <w:rtl/>
                          <w:lang w:val="ar-SA"/>
                        </w:rPr>
                        <w:t xml:space="preserve">الصفحة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F30015" w:rsidRPr="00F30015">
                        <w:rPr>
                          <w:noProof/>
                          <w:color w:val="FFFFFF" w:themeColor="background1"/>
                          <w:rtl/>
                          <w:lang w:val="ar-SA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8A5CDE" w:rsidRDefault="00874F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15" w:rsidRDefault="00F30015" w:rsidP="00F30015">
    <w:pPr>
      <w:pStyle w:val="a4"/>
    </w:pPr>
  </w:p>
  <w:p w:rsidR="00F30015" w:rsidRDefault="00F30015">
    <w:pPr>
      <w:pStyle w:val="a4"/>
    </w:pPr>
    <w:r>
      <w:rPr>
        <w:rFonts w:hint="cs"/>
        <w:rtl/>
      </w:rPr>
      <w:t xml:space="preserve">لجنة البوابة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BD" w:rsidRDefault="00874FBD">
      <w:pPr>
        <w:spacing w:after="0" w:line="240" w:lineRule="auto"/>
      </w:pPr>
      <w:r>
        <w:separator/>
      </w:r>
    </w:p>
  </w:footnote>
  <w:footnote w:type="continuationSeparator" w:id="0">
    <w:p w:rsidR="00874FBD" w:rsidRDefault="0087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DE" w:rsidRPr="00785050" w:rsidRDefault="0066272F" w:rsidP="008C6213">
    <w:pPr>
      <w:pStyle w:val="a3"/>
      <w:shd w:val="clear" w:color="auto" w:fill="76923C" w:themeFill="accent3" w:themeFillShade="BF"/>
      <w:tabs>
        <w:tab w:val="clear" w:pos="8306"/>
        <w:tab w:val="left" w:pos="5505"/>
        <w:tab w:val="left" w:pos="7556"/>
      </w:tabs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D961E2">
      <w:rPr>
        <w:rFonts w:hint="cs"/>
        <w:noProof/>
        <w:shd w:val="clear" w:color="auto" w:fill="336600"/>
      </w:rPr>
      <w:drawing>
        <wp:inline distT="0" distB="0" distL="0" distR="0" wp14:anchorId="77ED7614" wp14:editId="6BD7CB7C">
          <wp:extent cx="1000125" cy="447675"/>
          <wp:effectExtent l="19050" t="19050" r="28575" b="28575"/>
          <wp:docPr id="20" name="صورة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رسمي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47675"/>
                  </a:xfrm>
                  <a:prstGeom prst="rect">
                    <a:avLst/>
                  </a:prstGeom>
                  <a:ln>
                    <a:solidFill>
                      <a:schemeClr val="accent3">
                        <a:lumMod val="50000"/>
                      </a:schemeClr>
                    </a:solidFill>
                  </a:ln>
                </pic:spPr>
              </pic:pic>
            </a:graphicData>
          </a:graphic>
        </wp:inline>
      </w:drawing>
    </w:r>
    <w:r w:rsidRPr="00D961E2">
      <w:rPr>
        <w:rFonts w:cs="Bold Italic Art"/>
        <w:b/>
        <w:color w:val="9BBB59" w:themeColor="accent3"/>
        <w:shd w:val="clear" w:color="auto" w:fill="336600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sdt>
      <w:sdtPr>
        <w:rPr>
          <w:rFonts w:asciiTheme="minorBidi" w:hAnsiTheme="minorBidi" w:cs="Simple Bold Jut Out"/>
          <w:b/>
          <w:color w:val="9BBB59" w:themeColor="accent3"/>
          <w:sz w:val="24"/>
          <w:szCs w:val="24"/>
          <w:shd w:val="clear" w:color="auto" w:fill="336600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alias w:val="العنوان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inorBidi" w:hAnsiTheme="minorBidi" w:cs="Simple Bold Jut Out"/>
            <w:b/>
            <w:color w:val="9BBB59" w:themeColor="accent3"/>
            <w:sz w:val="24"/>
            <w:szCs w:val="24"/>
            <w:shd w:val="clear" w:color="auto" w:fill="336600"/>
            <w:rtl/>
            <w14:shadow w14:blurRad="49999" w14:dist="50800" w14:dir="7500000" w14:sx="100000" w14:sy="100000" w14:kx="0" w14:ky="0" w14:algn="tl">
              <w14:srgbClr w14:val="000000">
                <w14:alpha w14:val="65000"/>
                <w14:shade w14:val="5000"/>
              </w14:srgbClr>
            </w14:shadow>
            <w14:textOutline w14:w="9525" w14:cap="flat" w14:cmpd="sng" w14:algn="ctr">
              <w14:solidFill>
                <w14:schemeClr w14:val="tx2">
                  <w14:tint w14:val="1000"/>
                </w14:schemeClr>
              </w14:solidFill>
              <w14:prstDash w14:val="solid"/>
              <w14:round/>
            </w14:textOutline>
          </w:rPr>
          <w:t xml:space="preserve">     </w:t>
        </w:r>
      </w:sdtContent>
    </w:sdt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</w:p>
  <w:p w:rsidR="008A5CDE" w:rsidRDefault="00874FBD" w:rsidP="00D961E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7"/>
    <w:multiLevelType w:val="hybridMultilevel"/>
    <w:tmpl w:val="00B47900"/>
    <w:lvl w:ilvl="0" w:tplc="8188E662">
      <w:start w:val="14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6B2A"/>
    <w:multiLevelType w:val="hybridMultilevel"/>
    <w:tmpl w:val="3C00560C"/>
    <w:lvl w:ilvl="0" w:tplc="FF72859C">
      <w:start w:val="3"/>
      <w:numFmt w:val="bullet"/>
      <w:lvlText w:val="-"/>
      <w:lvlJc w:val="left"/>
      <w:pPr>
        <w:ind w:left="29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2">
    <w:nsid w:val="0E6A33E9"/>
    <w:multiLevelType w:val="hybridMultilevel"/>
    <w:tmpl w:val="741A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F0FAD"/>
    <w:multiLevelType w:val="hybridMultilevel"/>
    <w:tmpl w:val="2906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E3BF6"/>
    <w:multiLevelType w:val="hybridMultilevel"/>
    <w:tmpl w:val="0652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A7"/>
    <w:rsid w:val="0066272F"/>
    <w:rsid w:val="00874FBD"/>
    <w:rsid w:val="00B83F8B"/>
    <w:rsid w:val="00E23EA7"/>
    <w:rsid w:val="00E25339"/>
    <w:rsid w:val="00F3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23EA7"/>
  </w:style>
  <w:style w:type="paragraph" w:styleId="a4">
    <w:name w:val="footer"/>
    <w:basedOn w:val="a"/>
    <w:link w:val="Char0"/>
    <w:uiPriority w:val="99"/>
    <w:unhideWhenUsed/>
    <w:rsid w:val="00E23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23EA7"/>
  </w:style>
  <w:style w:type="table" w:styleId="a5">
    <w:name w:val="Table Grid"/>
    <w:basedOn w:val="a1"/>
    <w:uiPriority w:val="59"/>
    <w:rsid w:val="00E2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3EA7"/>
    <w:pPr>
      <w:ind w:left="720"/>
      <w:contextualSpacing/>
    </w:pPr>
    <w:rPr>
      <w:rFonts w:eastAsiaTheme="minorEastAsia"/>
    </w:rPr>
  </w:style>
  <w:style w:type="paragraph" w:styleId="a7">
    <w:name w:val="Normal (Web)"/>
    <w:basedOn w:val="a"/>
    <w:uiPriority w:val="99"/>
    <w:unhideWhenUsed/>
    <w:rsid w:val="00E23E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2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23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23EA7"/>
  </w:style>
  <w:style w:type="paragraph" w:styleId="a4">
    <w:name w:val="footer"/>
    <w:basedOn w:val="a"/>
    <w:link w:val="Char0"/>
    <w:uiPriority w:val="99"/>
    <w:unhideWhenUsed/>
    <w:rsid w:val="00E23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23EA7"/>
  </w:style>
  <w:style w:type="table" w:styleId="a5">
    <w:name w:val="Table Grid"/>
    <w:basedOn w:val="a1"/>
    <w:uiPriority w:val="59"/>
    <w:rsid w:val="00E2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3EA7"/>
    <w:pPr>
      <w:ind w:left="720"/>
      <w:contextualSpacing/>
    </w:pPr>
    <w:rPr>
      <w:rFonts w:eastAsiaTheme="minorEastAsia"/>
    </w:rPr>
  </w:style>
  <w:style w:type="paragraph" w:styleId="a7">
    <w:name w:val="Normal (Web)"/>
    <w:basedOn w:val="a"/>
    <w:uiPriority w:val="99"/>
    <w:unhideWhenUsed/>
    <w:rsid w:val="00E23E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2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2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9B"/>
    <w:rsid w:val="00391D9B"/>
    <w:rsid w:val="00D5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7F74FDAFEC4F6E995705EC56D1192A">
    <w:name w:val="5D7F74FDAFEC4F6E995705EC56D1192A"/>
    <w:rsid w:val="00391D9B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7F74FDAFEC4F6E995705EC56D1192A">
    <w:name w:val="5D7F74FDAFEC4F6E995705EC56D1192A"/>
    <w:rsid w:val="00391D9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2014-06-12T04:19:00Z</dcterms:created>
  <dcterms:modified xsi:type="dcterms:W3CDTF">2014-06-12T07:09:00Z</dcterms:modified>
</cp:coreProperties>
</file>